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A16F8" w14:textId="68B50EAB" w:rsidR="00FC014D" w:rsidRPr="00FC014D" w:rsidRDefault="000D4332" w:rsidP="00FC014D">
      <w:r>
        <w:t>Yksinyrittäjien ja pienten pk-yrittäjien osaamispolut</w:t>
      </w:r>
    </w:p>
    <w:p w14:paraId="6AC01676" w14:textId="77777777" w:rsidR="00FC014D" w:rsidRPr="00FC014D" w:rsidRDefault="00FC014D" w:rsidP="00FC014D">
      <w:r w:rsidRPr="00FC014D">
        <w:t> </w:t>
      </w:r>
    </w:p>
    <w:p w14:paraId="662A9C22" w14:textId="77777777" w:rsidR="00FC014D" w:rsidRPr="00FC014D" w:rsidRDefault="00FC014D" w:rsidP="00FC014D">
      <w:r w:rsidRPr="00FC014D">
        <w:t>Tiedoksi yritysten edustajille ja muille hankkeeseen osallistuville: </w:t>
      </w:r>
    </w:p>
    <w:p w14:paraId="0BB4BA71" w14:textId="62F35E44" w:rsidR="00FC014D" w:rsidRPr="00FC014D" w:rsidRDefault="00FC014D" w:rsidP="00FC014D">
      <w:r w:rsidRPr="00FC014D">
        <w:t>Hankkeeseen osallistuvat yritykset antavat Osaamis</w:t>
      </w:r>
      <w:r w:rsidR="000D4332">
        <w:t>polut</w:t>
      </w:r>
      <w:r w:rsidRPr="00FC014D">
        <w:t xml:space="preserve"> valmennuksessa toimeksiantoja ja tietoja sparraustiimeille. Sparraustiimit koostuvat Turun ammattikorkeakoulun ja </w:t>
      </w:r>
      <w:r w:rsidR="000D4332">
        <w:t>Varsinais-Suomen Yrittäjien</w:t>
      </w:r>
      <w:r w:rsidRPr="00FC014D">
        <w:t xml:space="preserve"> asiantuntijoista</w:t>
      </w:r>
      <w:r w:rsidR="008520EF">
        <w:t>, koulutus ja yrityspalveluiden edustajista (</w:t>
      </w:r>
      <w:proofErr w:type="spellStart"/>
      <w:r w:rsidR="008520EF">
        <w:t>YrittäjäCoachit</w:t>
      </w:r>
      <w:proofErr w:type="spellEnd"/>
      <w:r w:rsidR="008520EF">
        <w:t>)</w:t>
      </w:r>
      <w:r w:rsidRPr="00FC014D">
        <w:t xml:space="preserve"> sekä hankkeen yhteistyökumppanien asiantuntijoista. </w:t>
      </w:r>
    </w:p>
    <w:p w14:paraId="2F613EB8" w14:textId="033C0A19" w:rsidR="00FC014D" w:rsidRPr="00FC014D" w:rsidRDefault="00FC014D" w:rsidP="00FC014D">
      <w:r w:rsidRPr="00FC014D">
        <w:t>Osaamis</w:t>
      </w:r>
      <w:r w:rsidR="000D4332">
        <w:t>polut</w:t>
      </w:r>
      <w:r w:rsidRPr="00FC014D">
        <w:t xml:space="preserve"> valmennukseen osallistuva yritys saa eri alojen asiantuntijatiimin pohtimaan oman organisaationsa tulevaisuuden haasteita ja ideoimaan niihin</w:t>
      </w:r>
      <w:r w:rsidR="008520EF">
        <w:t xml:space="preserve"> </w:t>
      </w:r>
      <w:r w:rsidRPr="00FC014D">
        <w:t>ratkaisuvaihtoehtoja. Ratkaisuvaihtoehtoja tuotetaan</w:t>
      </w:r>
      <w:r w:rsidR="000D4332">
        <w:t xml:space="preserve"> ryhmäsparrauksissa, workshopeissa, Osaamistreffeillä ja työpajoissa</w:t>
      </w:r>
      <w:r w:rsidRPr="00FC014D">
        <w:t>, joihin osallistuu myös muita yrityksiä.  </w:t>
      </w:r>
    </w:p>
    <w:p w14:paraId="40AFDF20" w14:textId="47B96261" w:rsidR="00FC014D" w:rsidRPr="00FC014D" w:rsidRDefault="000D4332" w:rsidP="00FC014D">
      <w:r>
        <w:t>Ryhmäsparrauksiin, workshopeihin, Osaamistreffeille ja työpajoihin</w:t>
      </w:r>
      <w:r w:rsidRPr="00FC014D">
        <w:t xml:space="preserve"> </w:t>
      </w:r>
      <w:r w:rsidR="00FC014D" w:rsidRPr="00FC014D">
        <w:t>osallistuvat yritykset voivat tuottaa tietoa myös toisilleen ja pääsevät kuulemaan toisille yrityksille tuotettuja ideoita ja tietoja. Huomioithan Osaamis</w:t>
      </w:r>
      <w:r>
        <w:t>polut</w:t>
      </w:r>
      <w:r w:rsidR="00FC014D" w:rsidRPr="00FC014D">
        <w:t>-hankkeeseen osallistuessasi, että tuot niihin vain sellaista materiaalia, joka soveltuu myös toisten osallistuvien yritysten kuultavaksi. Osaamis</w:t>
      </w:r>
      <w:r>
        <w:t>polut</w:t>
      </w:r>
      <w:r w:rsidR="00FC014D" w:rsidRPr="00FC014D">
        <w:t>-valmennukseen osallistuvilla yrityksillä ei ole salassapitovelvollisuutta kuulemastaan, joten älkää jakako aineistoa, johon kohdistuu esimerkiksi liikesalaisuuksia. Osaamis</w:t>
      </w:r>
      <w:r>
        <w:t>polut</w:t>
      </w:r>
      <w:r w:rsidR="00FC014D" w:rsidRPr="00FC014D">
        <w:t>-hankkeen valmennuksessa tuotettavat ideat ja tiedot ovat yhtäläisesti kaikkien osallistujien hyödynnettävissä, eikä niihin kohdistu tekijänoikeuksia tai muita immateriaalioikeuksia. Mahdollinen tuotetun idean työstäminen edelleen suojattavaksi tuotteeksi tai palveluksi tapahtuu erikseen.  </w:t>
      </w:r>
    </w:p>
    <w:p w14:paraId="360FB700" w14:textId="76223F31" w:rsidR="00FC014D" w:rsidRPr="00FC014D" w:rsidRDefault="000D4332" w:rsidP="00FC014D">
      <w:r>
        <w:t xml:space="preserve">Ryhmäsparrauksia, </w:t>
      </w:r>
      <w:proofErr w:type="spellStart"/>
      <w:r>
        <w:t>workshoppeja</w:t>
      </w:r>
      <w:proofErr w:type="spellEnd"/>
      <w:r>
        <w:t>, Osaamistreffejä ja työpajoja</w:t>
      </w:r>
      <w:r w:rsidRPr="00FC014D">
        <w:t xml:space="preserve"> </w:t>
      </w:r>
      <w:r w:rsidR="00FC014D" w:rsidRPr="00FC014D">
        <w:t xml:space="preserve">järjestävät tahot tai sparraustiimit </w:t>
      </w:r>
      <w:r w:rsidR="00377AED">
        <w:t xml:space="preserve">(sisältää </w:t>
      </w:r>
      <w:proofErr w:type="spellStart"/>
      <w:r w:rsidR="00377AED">
        <w:t>YrittäjäCoachit</w:t>
      </w:r>
      <w:proofErr w:type="spellEnd"/>
      <w:r w:rsidR="00377AED">
        <w:t xml:space="preserve">) </w:t>
      </w:r>
      <w:r w:rsidR="00FC014D" w:rsidRPr="00FC014D">
        <w:t>eivät myöskään varaa itselleen erityisiä oikeuksia</w:t>
      </w:r>
      <w:r w:rsidRPr="000D4332">
        <w:t xml:space="preserve"> </w:t>
      </w:r>
      <w:r>
        <w:t>ryhmäsparrauksissa, workshopeissa, Osaamistreffeillä ja työpajoissa</w:t>
      </w:r>
      <w:r w:rsidR="00FC014D" w:rsidRPr="00FC014D">
        <w:t xml:space="preserve"> työstettävään aineistoon.  </w:t>
      </w:r>
      <w:r w:rsidR="00204DF4">
        <w:t>Osaamispolut-v</w:t>
      </w:r>
      <w:r w:rsidR="00204DF4" w:rsidRPr="00204DF4">
        <w:t>almennuksessa käsiteltyjä asioita voi jakaa vain yleisellä tasolla, eikä keskusteluissa tule mainita yritysten nimiä tai yksittäisiä henkilöitä.</w:t>
      </w:r>
    </w:p>
    <w:p w14:paraId="13EC55D1" w14:textId="6E548B17" w:rsidR="00FC014D" w:rsidRPr="00FC014D" w:rsidRDefault="00FC014D" w:rsidP="00FC014D">
      <w:r w:rsidRPr="00FC014D">
        <w:t xml:space="preserve">Turun AMK ja </w:t>
      </w:r>
      <w:r w:rsidR="000D4332">
        <w:t>Varsinais-Suomen Yrittäjät</w:t>
      </w:r>
      <w:r w:rsidRPr="00FC014D">
        <w:t xml:space="preserve"> tuottavat Osaamis</w:t>
      </w:r>
      <w:r w:rsidR="000D4332">
        <w:t>polut</w:t>
      </w:r>
      <w:r w:rsidRPr="00FC014D">
        <w:t>-valmennuksen perusteella Osaamis</w:t>
      </w:r>
      <w:r w:rsidR="000D4332">
        <w:t>polut</w:t>
      </w:r>
      <w:r w:rsidRPr="00FC014D">
        <w:t>-hankkeen rahoittajalle hankkeen rahoitusehtojen mukaisia yleistasoisia raportteja tapahtumista sekä yleisesti jaettavia julkaisuja ja tiedotusta hankkeesta. Tapausesittelyistä tai yksittäisen hankkeeseen osallistuvan yrityksen haastatteluista sovitaan erikseen. </w:t>
      </w:r>
    </w:p>
    <w:p w14:paraId="6CA4EC18" w14:textId="05B5C49B" w:rsidR="00FC014D" w:rsidRPr="00FC014D" w:rsidRDefault="000D4332" w:rsidP="00FC014D">
      <w:r>
        <w:t>Varsinais-Suomen Yrittäjät</w:t>
      </w:r>
      <w:r w:rsidR="00FC014D" w:rsidRPr="00FC014D">
        <w:t xml:space="preserve"> tuottaa </w:t>
      </w:r>
      <w:r w:rsidR="00D45E82">
        <w:t xml:space="preserve">Osaamistreffit ja </w:t>
      </w:r>
      <w:r w:rsidR="00FC014D" w:rsidRPr="00FC014D">
        <w:t>työpajat, joissa yritykset jalostavat kehitysideoitaan yhdessä tai erikseen. Yhdessä tuotetut ideat ja tieto ovat kaikkien hyödynnettävissä, eikä niihin kohdistu tekijänoikeuksia tai immateriaalioikeuksia. Mahdollinen työpajoissa tuotetun idean työstäminen edelleen suojattavaksi tuotteeksi tai palveluksi tapahtuu niinikään erikseen samoin kuten yllä. </w:t>
      </w:r>
    </w:p>
    <w:p w14:paraId="0C2F3525" w14:textId="12C9DF1F" w:rsidR="00FC014D" w:rsidRDefault="00D45E82">
      <w:r>
        <w:lastRenderedPageBreak/>
        <w:t>Workshopeissa</w:t>
      </w:r>
      <w:r w:rsidR="00FC014D" w:rsidRPr="00FC014D">
        <w:t xml:space="preserve"> pidettävät </w:t>
      </w:r>
      <w:r w:rsidR="008520EF">
        <w:t xml:space="preserve">verkossa toteutetut </w:t>
      </w:r>
      <w:r w:rsidR="00FC014D" w:rsidRPr="00FC014D">
        <w:t>asiantuntija-alustukset taltioidaan</w:t>
      </w:r>
      <w:r>
        <w:t xml:space="preserve">, jotta osallistujat voivat katsoa tallenteita myöhemminkin. </w:t>
      </w:r>
      <w:r w:rsidR="00FC014D" w:rsidRPr="00FC014D">
        <w:t xml:space="preserve"> </w:t>
      </w:r>
      <w:r>
        <w:t>Vain a</w:t>
      </w:r>
      <w:r w:rsidR="00FC014D" w:rsidRPr="00FC014D">
        <w:t xml:space="preserve">siantuntijoiden osuus </w:t>
      </w:r>
      <w:r>
        <w:t>workshopeista</w:t>
      </w:r>
      <w:r w:rsidR="00FC014D" w:rsidRPr="00FC014D">
        <w:t xml:space="preserve"> tallennetaan</w:t>
      </w:r>
      <w:r>
        <w:t xml:space="preserve"> ja </w:t>
      </w:r>
      <w:r w:rsidR="00FC014D" w:rsidRPr="00FC014D">
        <w:t xml:space="preserve">sen jatkona pidettävää yritysten dialogista keskustelua </w:t>
      </w:r>
      <w:r>
        <w:t>workshopeista</w:t>
      </w:r>
      <w:r w:rsidR="00FC014D" w:rsidRPr="00FC014D">
        <w:t xml:space="preserve"> ei tallenneta. </w:t>
      </w:r>
    </w:p>
    <w:sectPr w:rsidR="00FC014D">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14D"/>
    <w:rsid w:val="000D4332"/>
    <w:rsid w:val="00204DF4"/>
    <w:rsid w:val="002F3319"/>
    <w:rsid w:val="00377AED"/>
    <w:rsid w:val="00541FD6"/>
    <w:rsid w:val="007F7419"/>
    <w:rsid w:val="008321BA"/>
    <w:rsid w:val="008520EF"/>
    <w:rsid w:val="00B6108D"/>
    <w:rsid w:val="00B90D87"/>
    <w:rsid w:val="00D45E82"/>
    <w:rsid w:val="00F8494E"/>
    <w:rsid w:val="00FB335E"/>
    <w:rsid w:val="00FC014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BD8A7"/>
  <w15:chartTrackingRefBased/>
  <w15:docId w15:val="{A59CB82F-5505-451D-8801-71DDE2754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FC01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FC01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FC014D"/>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FC014D"/>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FC014D"/>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FC014D"/>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FC014D"/>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FC014D"/>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FC014D"/>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FC014D"/>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FC014D"/>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FC014D"/>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FC014D"/>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FC014D"/>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FC014D"/>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FC014D"/>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FC014D"/>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FC014D"/>
    <w:rPr>
      <w:rFonts w:eastAsiaTheme="majorEastAsia" w:cstheme="majorBidi"/>
      <w:color w:val="272727" w:themeColor="text1" w:themeTint="D8"/>
    </w:rPr>
  </w:style>
  <w:style w:type="paragraph" w:styleId="Otsikko">
    <w:name w:val="Title"/>
    <w:basedOn w:val="Normaali"/>
    <w:next w:val="Normaali"/>
    <w:link w:val="OtsikkoChar"/>
    <w:uiPriority w:val="10"/>
    <w:qFormat/>
    <w:rsid w:val="00FC01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FC014D"/>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FC014D"/>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FC014D"/>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FC014D"/>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FC014D"/>
    <w:rPr>
      <w:i/>
      <w:iCs/>
      <w:color w:val="404040" w:themeColor="text1" w:themeTint="BF"/>
    </w:rPr>
  </w:style>
  <w:style w:type="paragraph" w:styleId="Luettelokappale">
    <w:name w:val="List Paragraph"/>
    <w:basedOn w:val="Normaali"/>
    <w:uiPriority w:val="34"/>
    <w:qFormat/>
    <w:rsid w:val="00FC014D"/>
    <w:pPr>
      <w:ind w:left="720"/>
      <w:contextualSpacing/>
    </w:pPr>
  </w:style>
  <w:style w:type="character" w:styleId="Voimakaskorostus">
    <w:name w:val="Intense Emphasis"/>
    <w:basedOn w:val="Kappaleenoletusfontti"/>
    <w:uiPriority w:val="21"/>
    <w:qFormat/>
    <w:rsid w:val="00FC014D"/>
    <w:rPr>
      <w:i/>
      <w:iCs/>
      <w:color w:val="0F4761" w:themeColor="accent1" w:themeShade="BF"/>
    </w:rPr>
  </w:style>
  <w:style w:type="paragraph" w:styleId="Erottuvalainaus">
    <w:name w:val="Intense Quote"/>
    <w:basedOn w:val="Normaali"/>
    <w:next w:val="Normaali"/>
    <w:link w:val="ErottuvalainausChar"/>
    <w:uiPriority w:val="30"/>
    <w:qFormat/>
    <w:rsid w:val="00FC01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FC014D"/>
    <w:rPr>
      <w:i/>
      <w:iCs/>
      <w:color w:val="0F4761" w:themeColor="accent1" w:themeShade="BF"/>
    </w:rPr>
  </w:style>
  <w:style w:type="character" w:styleId="Erottuvaviittaus">
    <w:name w:val="Intense Reference"/>
    <w:basedOn w:val="Kappaleenoletusfontti"/>
    <w:uiPriority w:val="32"/>
    <w:qFormat/>
    <w:rsid w:val="00FC014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095419">
      <w:bodyDiv w:val="1"/>
      <w:marLeft w:val="0"/>
      <w:marRight w:val="0"/>
      <w:marTop w:val="0"/>
      <w:marBottom w:val="0"/>
      <w:divBdr>
        <w:top w:val="none" w:sz="0" w:space="0" w:color="auto"/>
        <w:left w:val="none" w:sz="0" w:space="0" w:color="auto"/>
        <w:bottom w:val="none" w:sz="0" w:space="0" w:color="auto"/>
        <w:right w:val="none" w:sz="0" w:space="0" w:color="auto"/>
      </w:divBdr>
      <w:divsChild>
        <w:div w:id="1349911418">
          <w:marLeft w:val="0"/>
          <w:marRight w:val="0"/>
          <w:marTop w:val="0"/>
          <w:marBottom w:val="0"/>
          <w:divBdr>
            <w:top w:val="none" w:sz="0" w:space="0" w:color="auto"/>
            <w:left w:val="none" w:sz="0" w:space="0" w:color="auto"/>
            <w:bottom w:val="none" w:sz="0" w:space="0" w:color="auto"/>
            <w:right w:val="none" w:sz="0" w:space="0" w:color="auto"/>
          </w:divBdr>
        </w:div>
        <w:div w:id="1497568950">
          <w:marLeft w:val="0"/>
          <w:marRight w:val="0"/>
          <w:marTop w:val="0"/>
          <w:marBottom w:val="0"/>
          <w:divBdr>
            <w:top w:val="none" w:sz="0" w:space="0" w:color="auto"/>
            <w:left w:val="none" w:sz="0" w:space="0" w:color="auto"/>
            <w:bottom w:val="none" w:sz="0" w:space="0" w:color="auto"/>
            <w:right w:val="none" w:sz="0" w:space="0" w:color="auto"/>
          </w:divBdr>
        </w:div>
        <w:div w:id="1596595941">
          <w:marLeft w:val="0"/>
          <w:marRight w:val="0"/>
          <w:marTop w:val="0"/>
          <w:marBottom w:val="0"/>
          <w:divBdr>
            <w:top w:val="none" w:sz="0" w:space="0" w:color="auto"/>
            <w:left w:val="none" w:sz="0" w:space="0" w:color="auto"/>
            <w:bottom w:val="none" w:sz="0" w:space="0" w:color="auto"/>
            <w:right w:val="none" w:sz="0" w:space="0" w:color="auto"/>
          </w:divBdr>
        </w:div>
        <w:div w:id="1253004125">
          <w:marLeft w:val="0"/>
          <w:marRight w:val="0"/>
          <w:marTop w:val="0"/>
          <w:marBottom w:val="0"/>
          <w:divBdr>
            <w:top w:val="none" w:sz="0" w:space="0" w:color="auto"/>
            <w:left w:val="none" w:sz="0" w:space="0" w:color="auto"/>
            <w:bottom w:val="none" w:sz="0" w:space="0" w:color="auto"/>
            <w:right w:val="none" w:sz="0" w:space="0" w:color="auto"/>
          </w:divBdr>
        </w:div>
        <w:div w:id="672532513">
          <w:marLeft w:val="0"/>
          <w:marRight w:val="0"/>
          <w:marTop w:val="0"/>
          <w:marBottom w:val="0"/>
          <w:divBdr>
            <w:top w:val="none" w:sz="0" w:space="0" w:color="auto"/>
            <w:left w:val="none" w:sz="0" w:space="0" w:color="auto"/>
            <w:bottom w:val="none" w:sz="0" w:space="0" w:color="auto"/>
            <w:right w:val="none" w:sz="0" w:space="0" w:color="auto"/>
          </w:divBdr>
        </w:div>
        <w:div w:id="1927156065">
          <w:marLeft w:val="0"/>
          <w:marRight w:val="0"/>
          <w:marTop w:val="0"/>
          <w:marBottom w:val="0"/>
          <w:divBdr>
            <w:top w:val="none" w:sz="0" w:space="0" w:color="auto"/>
            <w:left w:val="none" w:sz="0" w:space="0" w:color="auto"/>
            <w:bottom w:val="none" w:sz="0" w:space="0" w:color="auto"/>
            <w:right w:val="none" w:sz="0" w:space="0" w:color="auto"/>
          </w:divBdr>
        </w:div>
        <w:div w:id="827289638">
          <w:marLeft w:val="0"/>
          <w:marRight w:val="0"/>
          <w:marTop w:val="0"/>
          <w:marBottom w:val="0"/>
          <w:divBdr>
            <w:top w:val="none" w:sz="0" w:space="0" w:color="auto"/>
            <w:left w:val="none" w:sz="0" w:space="0" w:color="auto"/>
            <w:bottom w:val="none" w:sz="0" w:space="0" w:color="auto"/>
            <w:right w:val="none" w:sz="0" w:space="0" w:color="auto"/>
          </w:divBdr>
        </w:div>
        <w:div w:id="503279659">
          <w:marLeft w:val="0"/>
          <w:marRight w:val="0"/>
          <w:marTop w:val="0"/>
          <w:marBottom w:val="0"/>
          <w:divBdr>
            <w:top w:val="none" w:sz="0" w:space="0" w:color="auto"/>
            <w:left w:val="none" w:sz="0" w:space="0" w:color="auto"/>
            <w:bottom w:val="none" w:sz="0" w:space="0" w:color="auto"/>
            <w:right w:val="none" w:sz="0" w:space="0" w:color="auto"/>
          </w:divBdr>
        </w:div>
        <w:div w:id="1534266219">
          <w:marLeft w:val="0"/>
          <w:marRight w:val="0"/>
          <w:marTop w:val="0"/>
          <w:marBottom w:val="0"/>
          <w:divBdr>
            <w:top w:val="none" w:sz="0" w:space="0" w:color="auto"/>
            <w:left w:val="none" w:sz="0" w:space="0" w:color="auto"/>
            <w:bottom w:val="none" w:sz="0" w:space="0" w:color="auto"/>
            <w:right w:val="none" w:sz="0" w:space="0" w:color="auto"/>
          </w:divBdr>
        </w:div>
        <w:div w:id="219175479">
          <w:marLeft w:val="0"/>
          <w:marRight w:val="0"/>
          <w:marTop w:val="0"/>
          <w:marBottom w:val="0"/>
          <w:divBdr>
            <w:top w:val="none" w:sz="0" w:space="0" w:color="auto"/>
            <w:left w:val="none" w:sz="0" w:space="0" w:color="auto"/>
            <w:bottom w:val="none" w:sz="0" w:space="0" w:color="auto"/>
            <w:right w:val="none" w:sz="0" w:space="0" w:color="auto"/>
          </w:divBdr>
        </w:div>
        <w:div w:id="154298340">
          <w:marLeft w:val="0"/>
          <w:marRight w:val="0"/>
          <w:marTop w:val="0"/>
          <w:marBottom w:val="0"/>
          <w:divBdr>
            <w:top w:val="none" w:sz="0" w:space="0" w:color="auto"/>
            <w:left w:val="none" w:sz="0" w:space="0" w:color="auto"/>
            <w:bottom w:val="none" w:sz="0" w:space="0" w:color="auto"/>
            <w:right w:val="none" w:sz="0" w:space="0" w:color="auto"/>
          </w:divBdr>
        </w:div>
        <w:div w:id="993991622">
          <w:marLeft w:val="0"/>
          <w:marRight w:val="0"/>
          <w:marTop w:val="0"/>
          <w:marBottom w:val="0"/>
          <w:divBdr>
            <w:top w:val="none" w:sz="0" w:space="0" w:color="auto"/>
            <w:left w:val="none" w:sz="0" w:space="0" w:color="auto"/>
            <w:bottom w:val="none" w:sz="0" w:space="0" w:color="auto"/>
            <w:right w:val="none" w:sz="0" w:space="0" w:color="auto"/>
          </w:divBdr>
        </w:div>
        <w:div w:id="348798791">
          <w:marLeft w:val="0"/>
          <w:marRight w:val="0"/>
          <w:marTop w:val="0"/>
          <w:marBottom w:val="0"/>
          <w:divBdr>
            <w:top w:val="none" w:sz="0" w:space="0" w:color="auto"/>
            <w:left w:val="none" w:sz="0" w:space="0" w:color="auto"/>
            <w:bottom w:val="none" w:sz="0" w:space="0" w:color="auto"/>
            <w:right w:val="none" w:sz="0" w:space="0" w:color="auto"/>
          </w:divBdr>
        </w:div>
      </w:divsChild>
    </w:div>
    <w:div w:id="786848456">
      <w:bodyDiv w:val="1"/>
      <w:marLeft w:val="0"/>
      <w:marRight w:val="0"/>
      <w:marTop w:val="0"/>
      <w:marBottom w:val="0"/>
      <w:divBdr>
        <w:top w:val="none" w:sz="0" w:space="0" w:color="auto"/>
        <w:left w:val="none" w:sz="0" w:space="0" w:color="auto"/>
        <w:bottom w:val="none" w:sz="0" w:space="0" w:color="auto"/>
        <w:right w:val="none" w:sz="0" w:space="0" w:color="auto"/>
      </w:divBdr>
      <w:divsChild>
        <w:div w:id="1113670477">
          <w:marLeft w:val="0"/>
          <w:marRight w:val="0"/>
          <w:marTop w:val="0"/>
          <w:marBottom w:val="0"/>
          <w:divBdr>
            <w:top w:val="none" w:sz="0" w:space="0" w:color="auto"/>
            <w:left w:val="none" w:sz="0" w:space="0" w:color="auto"/>
            <w:bottom w:val="none" w:sz="0" w:space="0" w:color="auto"/>
            <w:right w:val="none" w:sz="0" w:space="0" w:color="auto"/>
          </w:divBdr>
        </w:div>
        <w:div w:id="205723523">
          <w:marLeft w:val="0"/>
          <w:marRight w:val="0"/>
          <w:marTop w:val="0"/>
          <w:marBottom w:val="0"/>
          <w:divBdr>
            <w:top w:val="none" w:sz="0" w:space="0" w:color="auto"/>
            <w:left w:val="none" w:sz="0" w:space="0" w:color="auto"/>
            <w:bottom w:val="none" w:sz="0" w:space="0" w:color="auto"/>
            <w:right w:val="none" w:sz="0" w:space="0" w:color="auto"/>
          </w:divBdr>
        </w:div>
        <w:div w:id="255098023">
          <w:marLeft w:val="0"/>
          <w:marRight w:val="0"/>
          <w:marTop w:val="0"/>
          <w:marBottom w:val="0"/>
          <w:divBdr>
            <w:top w:val="none" w:sz="0" w:space="0" w:color="auto"/>
            <w:left w:val="none" w:sz="0" w:space="0" w:color="auto"/>
            <w:bottom w:val="none" w:sz="0" w:space="0" w:color="auto"/>
            <w:right w:val="none" w:sz="0" w:space="0" w:color="auto"/>
          </w:divBdr>
        </w:div>
        <w:div w:id="787042115">
          <w:marLeft w:val="0"/>
          <w:marRight w:val="0"/>
          <w:marTop w:val="0"/>
          <w:marBottom w:val="0"/>
          <w:divBdr>
            <w:top w:val="none" w:sz="0" w:space="0" w:color="auto"/>
            <w:left w:val="none" w:sz="0" w:space="0" w:color="auto"/>
            <w:bottom w:val="none" w:sz="0" w:space="0" w:color="auto"/>
            <w:right w:val="none" w:sz="0" w:space="0" w:color="auto"/>
          </w:divBdr>
        </w:div>
        <w:div w:id="1437628353">
          <w:marLeft w:val="0"/>
          <w:marRight w:val="0"/>
          <w:marTop w:val="0"/>
          <w:marBottom w:val="0"/>
          <w:divBdr>
            <w:top w:val="none" w:sz="0" w:space="0" w:color="auto"/>
            <w:left w:val="none" w:sz="0" w:space="0" w:color="auto"/>
            <w:bottom w:val="none" w:sz="0" w:space="0" w:color="auto"/>
            <w:right w:val="none" w:sz="0" w:space="0" w:color="auto"/>
          </w:divBdr>
        </w:div>
        <w:div w:id="1674643800">
          <w:marLeft w:val="0"/>
          <w:marRight w:val="0"/>
          <w:marTop w:val="0"/>
          <w:marBottom w:val="0"/>
          <w:divBdr>
            <w:top w:val="none" w:sz="0" w:space="0" w:color="auto"/>
            <w:left w:val="none" w:sz="0" w:space="0" w:color="auto"/>
            <w:bottom w:val="none" w:sz="0" w:space="0" w:color="auto"/>
            <w:right w:val="none" w:sz="0" w:space="0" w:color="auto"/>
          </w:divBdr>
        </w:div>
        <w:div w:id="2002393540">
          <w:marLeft w:val="0"/>
          <w:marRight w:val="0"/>
          <w:marTop w:val="0"/>
          <w:marBottom w:val="0"/>
          <w:divBdr>
            <w:top w:val="none" w:sz="0" w:space="0" w:color="auto"/>
            <w:left w:val="none" w:sz="0" w:space="0" w:color="auto"/>
            <w:bottom w:val="none" w:sz="0" w:space="0" w:color="auto"/>
            <w:right w:val="none" w:sz="0" w:space="0" w:color="auto"/>
          </w:divBdr>
        </w:div>
        <w:div w:id="64841118">
          <w:marLeft w:val="0"/>
          <w:marRight w:val="0"/>
          <w:marTop w:val="0"/>
          <w:marBottom w:val="0"/>
          <w:divBdr>
            <w:top w:val="none" w:sz="0" w:space="0" w:color="auto"/>
            <w:left w:val="none" w:sz="0" w:space="0" w:color="auto"/>
            <w:bottom w:val="none" w:sz="0" w:space="0" w:color="auto"/>
            <w:right w:val="none" w:sz="0" w:space="0" w:color="auto"/>
          </w:divBdr>
        </w:div>
        <w:div w:id="1978144508">
          <w:marLeft w:val="0"/>
          <w:marRight w:val="0"/>
          <w:marTop w:val="0"/>
          <w:marBottom w:val="0"/>
          <w:divBdr>
            <w:top w:val="none" w:sz="0" w:space="0" w:color="auto"/>
            <w:left w:val="none" w:sz="0" w:space="0" w:color="auto"/>
            <w:bottom w:val="none" w:sz="0" w:space="0" w:color="auto"/>
            <w:right w:val="none" w:sz="0" w:space="0" w:color="auto"/>
          </w:divBdr>
        </w:div>
        <w:div w:id="1316496684">
          <w:marLeft w:val="0"/>
          <w:marRight w:val="0"/>
          <w:marTop w:val="0"/>
          <w:marBottom w:val="0"/>
          <w:divBdr>
            <w:top w:val="none" w:sz="0" w:space="0" w:color="auto"/>
            <w:left w:val="none" w:sz="0" w:space="0" w:color="auto"/>
            <w:bottom w:val="none" w:sz="0" w:space="0" w:color="auto"/>
            <w:right w:val="none" w:sz="0" w:space="0" w:color="auto"/>
          </w:divBdr>
        </w:div>
        <w:div w:id="279383497">
          <w:marLeft w:val="0"/>
          <w:marRight w:val="0"/>
          <w:marTop w:val="0"/>
          <w:marBottom w:val="0"/>
          <w:divBdr>
            <w:top w:val="none" w:sz="0" w:space="0" w:color="auto"/>
            <w:left w:val="none" w:sz="0" w:space="0" w:color="auto"/>
            <w:bottom w:val="none" w:sz="0" w:space="0" w:color="auto"/>
            <w:right w:val="none" w:sz="0" w:space="0" w:color="auto"/>
          </w:divBdr>
        </w:div>
        <w:div w:id="1923368919">
          <w:marLeft w:val="0"/>
          <w:marRight w:val="0"/>
          <w:marTop w:val="0"/>
          <w:marBottom w:val="0"/>
          <w:divBdr>
            <w:top w:val="none" w:sz="0" w:space="0" w:color="auto"/>
            <w:left w:val="none" w:sz="0" w:space="0" w:color="auto"/>
            <w:bottom w:val="none" w:sz="0" w:space="0" w:color="auto"/>
            <w:right w:val="none" w:sz="0" w:space="0" w:color="auto"/>
          </w:divBdr>
        </w:div>
        <w:div w:id="730008551">
          <w:marLeft w:val="0"/>
          <w:marRight w:val="0"/>
          <w:marTop w:val="0"/>
          <w:marBottom w:val="0"/>
          <w:divBdr>
            <w:top w:val="none" w:sz="0" w:space="0" w:color="auto"/>
            <w:left w:val="none" w:sz="0" w:space="0" w:color="auto"/>
            <w:bottom w:val="none" w:sz="0" w:space="0" w:color="auto"/>
            <w:right w:val="none" w:sz="0" w:space="0" w:color="auto"/>
          </w:divBdr>
        </w:div>
      </w:divsChild>
    </w:div>
    <w:div w:id="1841120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6f1afc1-43a3-4e40-a792-e14307c36506" xsi:nil="true"/>
    <lcf76f155ced4ddcb4097134ff3c332f xmlns="ad9d8001-bbe5-4917-8ac4-83731016c13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Asiakirja" ma:contentTypeID="0x01010095E42F81AEDBE64BA54C7BE8D371B275" ma:contentTypeVersion="15" ma:contentTypeDescription="Luo uusi asiakirja." ma:contentTypeScope="" ma:versionID="09b7eefdbeddc68891f140867410714a">
  <xsd:schema xmlns:xsd="http://www.w3.org/2001/XMLSchema" xmlns:xs="http://www.w3.org/2001/XMLSchema" xmlns:p="http://schemas.microsoft.com/office/2006/metadata/properties" xmlns:ns2="ad9d8001-bbe5-4917-8ac4-83731016c137" xmlns:ns3="26f1afc1-43a3-4e40-a792-e14307c36506" targetNamespace="http://schemas.microsoft.com/office/2006/metadata/properties" ma:root="true" ma:fieldsID="ced78f623b0ebb6caf55f1b28ac3d431" ns2:_="" ns3:_="">
    <xsd:import namespace="ad9d8001-bbe5-4917-8ac4-83731016c137"/>
    <xsd:import namespace="26f1afc1-43a3-4e40-a792-e14307c365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9d8001-bbe5-4917-8ac4-83731016c1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Kuvien tunnisteet" ma:readOnly="false" ma:fieldId="{5cf76f15-5ced-4ddc-b409-7134ff3c332f}" ma:taxonomyMulti="true" ma:sspId="b22d91eb-fd3c-4dd4-8d0c-bb647468a1a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f1afc1-43a3-4e40-a792-e14307c36506" elementFormDefault="qualified">
    <xsd:import namespace="http://schemas.microsoft.com/office/2006/documentManagement/types"/>
    <xsd:import namespace="http://schemas.microsoft.com/office/infopath/2007/PartnerControls"/>
    <xsd:element name="SharedWithUsers" ma:index="12"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Jakamisen tiedot" ma:internalName="SharedWithDetails" ma:readOnly="true">
      <xsd:simpleType>
        <xsd:restriction base="dms:Note">
          <xsd:maxLength value="255"/>
        </xsd:restriction>
      </xsd:simpleType>
    </xsd:element>
    <xsd:element name="TaxCatchAll" ma:index="16" nillable="true" ma:displayName="Taxonomy Catch All Column" ma:hidden="true" ma:list="{480edfcb-2dda-48cf-94e0-489068129295}" ma:internalName="TaxCatchAll" ma:showField="CatchAllData" ma:web="26f1afc1-43a3-4e40-a792-e14307c365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71FF7D-0A0C-488D-BBBF-BA5AC76C4674}">
  <ds:schemaRefs>
    <ds:schemaRef ds:uri="http://schemas.microsoft.com/sharepoint/v3/contenttype/forms"/>
  </ds:schemaRefs>
</ds:datastoreItem>
</file>

<file path=customXml/itemProps2.xml><?xml version="1.0" encoding="utf-8"?>
<ds:datastoreItem xmlns:ds="http://schemas.openxmlformats.org/officeDocument/2006/customXml" ds:itemID="{A0CB1564-98C5-4CA4-BFBD-C7267F57B508}">
  <ds:schemaRefs>
    <ds:schemaRef ds:uri="http://purl.org/dc/elements/1.1/"/>
    <ds:schemaRef ds:uri="http://schemas.microsoft.com/office/2006/documentManagement/types"/>
    <ds:schemaRef ds:uri="http://www.w3.org/XML/1998/namespace"/>
    <ds:schemaRef ds:uri="3ded77d3-d2c1-4276-ab56-944b8a0d10c0"/>
    <ds:schemaRef ds:uri="http://purl.org/dc/dcmitype/"/>
    <ds:schemaRef ds:uri="http://purl.org/dc/terms/"/>
    <ds:schemaRef ds:uri="http://schemas.microsoft.com/office/infopath/2007/PartnerControls"/>
    <ds:schemaRef ds:uri="http://schemas.openxmlformats.org/package/2006/metadata/core-properties"/>
    <ds:schemaRef ds:uri="84b38e23-a8e9-4db0-90cf-77cefda83113"/>
    <ds:schemaRef ds:uri="http://schemas.microsoft.com/office/2006/metadata/properties"/>
  </ds:schemaRefs>
</ds:datastoreItem>
</file>

<file path=customXml/itemProps3.xml><?xml version="1.0" encoding="utf-8"?>
<ds:datastoreItem xmlns:ds="http://schemas.openxmlformats.org/officeDocument/2006/customXml" ds:itemID="{17A1FECA-7AA2-4DBD-AF6A-0DD66422C8B6}"/>
</file>

<file path=docProps/app.xml><?xml version="1.0" encoding="utf-8"?>
<Properties xmlns="http://schemas.openxmlformats.org/officeDocument/2006/extended-properties" xmlns:vt="http://schemas.openxmlformats.org/officeDocument/2006/docPropsVTypes">
  <Template>Normal.dotm</Template>
  <TotalTime>47</TotalTime>
  <Pages>2</Pages>
  <Words>341</Words>
  <Characters>2767</Characters>
  <Application>Microsoft Office Word</Application>
  <DocSecurity>0</DocSecurity>
  <Lines>23</Lines>
  <Paragraphs>6</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Nummi-Wikström Marita</dc:creator>
  <cp:keywords/>
  <dc:description/>
  <cp:lastModifiedBy>Asteljoki Sari</cp:lastModifiedBy>
  <cp:revision>6</cp:revision>
  <dcterms:created xsi:type="dcterms:W3CDTF">2025-09-18T12:06:00Z</dcterms:created>
  <dcterms:modified xsi:type="dcterms:W3CDTF">2025-11-06T17:17:00Z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8f1591-5e65-4406-bb44-4495b14c6a71_Enabled">
    <vt:lpwstr>true</vt:lpwstr>
  </property>
  <property fmtid="{D5CDD505-2E9C-101B-9397-08002B2CF9AE}" pid="3" name="MSIP_Label_2b8f1591-5e65-4406-bb44-4495b14c6a71_SetDate">
    <vt:lpwstr>2025-08-15T08:41:02Z</vt:lpwstr>
  </property>
  <property fmtid="{D5CDD505-2E9C-101B-9397-08002B2CF9AE}" pid="4" name="MSIP_Label_2b8f1591-5e65-4406-bb44-4495b14c6a71_Method">
    <vt:lpwstr>Standard</vt:lpwstr>
  </property>
  <property fmtid="{D5CDD505-2E9C-101B-9397-08002B2CF9AE}" pid="5" name="MSIP_Label_2b8f1591-5e65-4406-bb44-4495b14c6a71_Name">
    <vt:lpwstr>Sisäinen</vt:lpwstr>
  </property>
  <property fmtid="{D5CDD505-2E9C-101B-9397-08002B2CF9AE}" pid="6" name="MSIP_Label_2b8f1591-5e65-4406-bb44-4495b14c6a71_SiteId">
    <vt:lpwstr>ab32bc86-12f2-4b38-b262-c5775982e241</vt:lpwstr>
  </property>
  <property fmtid="{D5CDD505-2E9C-101B-9397-08002B2CF9AE}" pid="7" name="MSIP_Label_2b8f1591-5e65-4406-bb44-4495b14c6a71_ActionId">
    <vt:lpwstr>93082b78-d7ad-4406-b89e-bc28b8efb7ef</vt:lpwstr>
  </property>
  <property fmtid="{D5CDD505-2E9C-101B-9397-08002B2CF9AE}" pid="8" name="MSIP_Label_2b8f1591-5e65-4406-bb44-4495b14c6a71_ContentBits">
    <vt:lpwstr>0</vt:lpwstr>
  </property>
  <property fmtid="{D5CDD505-2E9C-101B-9397-08002B2CF9AE}" pid="9" name="MSIP_Label_2b8f1591-5e65-4406-bb44-4495b14c6a71_Tag">
    <vt:lpwstr>10, 3, 0, 1</vt:lpwstr>
  </property>
  <property fmtid="{D5CDD505-2E9C-101B-9397-08002B2CF9AE}" pid="10" name="ContentTypeId">
    <vt:lpwstr>0x01010095E42F81AEDBE64BA54C7BE8D371B275</vt:lpwstr>
  </property>
  <property fmtid="{D5CDD505-2E9C-101B-9397-08002B2CF9AE}" pid="11" name="MediaServiceImageTags">
    <vt:lpwstr/>
  </property>
</Properties>
</file>